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06569c23d04c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ENZO FINANCE AS</w:t>
      </w:r>
    </w:p>
    <w:sectPr>
      <w:headerReference xmlns:r="http://schemas.openxmlformats.org/officeDocument/2006/relationships" w:type="default" r:id="R33877bae8f874d90"/>
      <w:footerReference xmlns:r="http://schemas.openxmlformats.org/officeDocument/2006/relationships" w:type="default" r:id="R40ba084be350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ENZO FINANCE AS   ·   Org.nr 921 725 035   ·   Enerstien 18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ENZO FINANCE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877bae8f874d90" /><Relationship Type="http://schemas.openxmlformats.org/officeDocument/2006/relationships/footer" Target="/word/footer1.xml" Id="R40ba084be3504450" /></Relationships>
</file>