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f2c17b73e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LYST &amp; FRYD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LYST &amp; FRYD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1803bd8794cc5"/>
      <w:footerReference xmlns:r="http://schemas.openxmlformats.org/officeDocument/2006/relationships" w:type="default" r:id="Raba5c76978fe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LYST &amp; FRYD AS   ·   Org.nr 921 703 732   ·   Damsgårdsveien 174   ·   5160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LYST &amp; FRYD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1803bd8794cc5" /><Relationship Type="http://schemas.openxmlformats.org/officeDocument/2006/relationships/footer" Target="/word/footer1.xml" Id="Raba5c76978fe4e5e" /></Relationships>
</file>