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f1c86c611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DAVID HANSSON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DAVID HANSSON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d4f3b51c3472e"/>
      <w:footerReference xmlns:r="http://schemas.openxmlformats.org/officeDocument/2006/relationships" w:type="default" r:id="R4074489aa23c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DAVID HANSSON HOLDING AS   ·   Org.nr 921 679 513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DAVID HANSSON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d4f3b51c3472e" /><Relationship Type="http://schemas.openxmlformats.org/officeDocument/2006/relationships/footer" Target="/word/footer1.xml" Id="R4074489aa23c40f3" /></Relationships>
</file>