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4ece807e5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PROMALIA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PROMALIA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9ac11a0f546c5"/>
      <w:footerReference xmlns:r="http://schemas.openxmlformats.org/officeDocument/2006/relationships" w:type="default" r:id="R8b7a9a9737d1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PROMALIA AS   ·   Org.nr 921 679 017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PROMALIA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9ac11a0f546c5" /><Relationship Type="http://schemas.openxmlformats.org/officeDocument/2006/relationships/footer" Target="/word/footer1.xml" Id="R8b7a9a9737d14841" /></Relationships>
</file>