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cccb30567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MÅSØY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MÅSØY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d8539fbe440b5"/>
      <w:footerReference xmlns:r="http://schemas.openxmlformats.org/officeDocument/2006/relationships" w:type="default" r:id="R5c5a2f9bfaa5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MÅSØY INVEST AS   ·   Org.nr 921 674 546   ·   Hattemakerlia 102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MÅSØY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d8539fbe440b5" /><Relationship Type="http://schemas.openxmlformats.org/officeDocument/2006/relationships/footer" Target="/word/footer1.xml" Id="R5c5a2f9bfaa54868" /></Relationships>
</file>