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9f6695cc54a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IOPT STAVANGER AS</w:t>
      </w:r>
    </w:p>
    <w:sectPr>
      <w:headerReference xmlns:r="http://schemas.openxmlformats.org/officeDocument/2006/relationships" w:type="default" r:id="Rd0faa1c872124ab0"/>
      <w:footerReference xmlns:r="http://schemas.openxmlformats.org/officeDocument/2006/relationships" w:type="default" r:id="R6ea93c6f70cb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IOPT STAVANGER AS   ·   Org.nr 921 623 607   ·   Schiøtz' gate 5   ·   4008 STAVANGER   ·   www.ioptstavanger.no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IOPT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aa1c872124ab0" /><Relationship Type="http://schemas.openxmlformats.org/officeDocument/2006/relationships/footer" Target="/word/footer1.xml" Id="R6ea93c6f70cb464a" /></Relationships>
</file>