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f471c1c89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IOPT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IOPT STAVANGER AS</w:t>
      </w:r>
    </w:p>
    <w:sectPr>
      <w:headerReference xmlns:r="http://schemas.openxmlformats.org/officeDocument/2006/relationships" w:type="default" r:id="R6d178b2040d94558"/>
      <w:footerReference xmlns:r="http://schemas.openxmlformats.org/officeDocument/2006/relationships" w:type="default" r:id="R4419d8f42f33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IOPT STAVANGER AS   ·   Org.nr 921 623 607   ·   Schiøtz' gate 5   ·   4008 STAVANGER   ·   www.ioptstavanger.no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IOPT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78b2040d94558" /><Relationship Type="http://schemas.openxmlformats.org/officeDocument/2006/relationships/footer" Target="/word/footer1.xml" Id="R4419d8f42f334cd3" /></Relationships>
</file>