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6bb373dda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3b7e17fa6403b"/>
      <w:footerReference xmlns:r="http://schemas.openxmlformats.org/officeDocument/2006/relationships" w:type="default" r:id="Rd595ca55c775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 HOLDING AS   ·   Org.nr 921 605 293   ·   Bedriftsvegen 2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3b7e17fa6403b" /><Relationship Type="http://schemas.openxmlformats.org/officeDocument/2006/relationships/footer" Target="/word/footer1.xml" Id="Rd595ca55c7754e08" /></Relationships>
</file>