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18db0e35b44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46d7995258fe4dbb"/>
      <w:footerReference xmlns:r="http://schemas.openxmlformats.org/officeDocument/2006/relationships" w:type="default" r:id="R97a6f403ef16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7995258fe4dbb" /><Relationship Type="http://schemas.openxmlformats.org/officeDocument/2006/relationships/footer" Target="/word/footer1.xml" Id="R97a6f403ef16491d" /></Relationships>
</file>