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6335519df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HAWE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HAWE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03f410547e4116"/>
      <w:footerReference xmlns:r="http://schemas.openxmlformats.org/officeDocument/2006/relationships" w:type="default" r:id="R2bbdec3203f9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HAWE AS   ·   Org.nr 921 584 024   ·   Kirkekleiva 21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HAWE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3f410547e4116" /><Relationship Type="http://schemas.openxmlformats.org/officeDocument/2006/relationships/footer" Target="/word/footer1.xml" Id="R2bbdec3203f94b2a" /></Relationships>
</file>