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1dbcee9a8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STILLASKOMPANIET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STILLASKOMPANIET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66ccd79db497f"/>
      <w:footerReference xmlns:r="http://schemas.openxmlformats.org/officeDocument/2006/relationships" w:type="default" r:id="R8a3e26f29295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STILLASKOMPANIET   ·   Org.nr 921 542 739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STILLASKOMPANIET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66ccd79db497f" /><Relationship Type="http://schemas.openxmlformats.org/officeDocument/2006/relationships/footer" Target="/word/footer1.xml" Id="R8a3e26f292954516" /></Relationships>
</file>