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b2a8c351c40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8164f831723941fa"/>
      <w:footerReference xmlns:r="http://schemas.openxmlformats.org/officeDocument/2006/relationships" w:type="default" r:id="Rc4b5dba4238c43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64f831723941fa" /><Relationship Type="http://schemas.openxmlformats.org/officeDocument/2006/relationships/footer" Target="/word/footer1.xml" Id="Rc4b5dba4238c43bf" /></Relationships>
</file>