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03df463c449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ENKA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Eikefjord,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2bee89712716404c"/>
      <w:footerReference xmlns:r="http://schemas.openxmlformats.org/officeDocument/2006/relationships" w:type="default" r:id="R5f94b1e6861b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ee89712716404c" /><Relationship Type="http://schemas.openxmlformats.org/officeDocument/2006/relationships/footer" Target="/word/footer1.xml" Id="R5f94b1e6861b4974" /></Relationships>
</file>