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bfdc242e11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PRESTEGÅRDSGATA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PRESTEGÅRDSGATA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5f3b03f0754d9a"/>
      <w:footerReference xmlns:r="http://schemas.openxmlformats.org/officeDocument/2006/relationships" w:type="default" r:id="Re5c31bd8a50b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PRESTEGÅRDSGATA AS   ·   Org.nr 921 483 732   ·   c/o Skien Boligbyggelag, Hesselbergs gate 4   ·   3717 SKIEN   ·   firmapost@skien.bbl.no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PRESTEGÅRDSGATA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f3b03f0754d9a" /><Relationship Type="http://schemas.openxmlformats.org/officeDocument/2006/relationships/footer" Target="/word/footer1.xml" Id="Re5c31bd8a50b40a1" /></Relationships>
</file>