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8a88aa77f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HUMLETECH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HUMLETECH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4391e1d444839"/>
      <w:footerReference xmlns:r="http://schemas.openxmlformats.org/officeDocument/2006/relationships" w:type="default" r:id="R6b9e7a0a15c4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HUMLETECH AS   ·   Org.nr 921 476 531   ·   Karenslyst allé 50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HUMLETECH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4391e1d444839" /><Relationship Type="http://schemas.openxmlformats.org/officeDocument/2006/relationships/footer" Target="/word/footer1.xml" Id="R6b9e7a0a15c449b6" /></Relationships>
</file>