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990c5aeb4341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AMOLI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AMOLI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8d21f0d2c94def"/>
      <w:footerReference xmlns:r="http://schemas.openxmlformats.org/officeDocument/2006/relationships" w:type="default" r:id="R441c9160f2184e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AMOLI HOLDING AS   ·   Org.nr 921 476 191   ·   Etterstadsletta 80   ·   0659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AMOLI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8d21f0d2c94def" /><Relationship Type="http://schemas.openxmlformats.org/officeDocument/2006/relationships/footer" Target="/word/footer1.xml" Id="R441c9160f2184ebe" /></Relationships>
</file>