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bb3f58a3a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BUDDY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BUDDY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abeb6cbc84966"/>
      <w:footerReference xmlns:r="http://schemas.openxmlformats.org/officeDocument/2006/relationships" w:type="default" r:id="Rf671b0fe7282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BUDDY HOLDING AS   ·   Org.nr 921 467 362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BUDDY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abeb6cbc84966" /><Relationship Type="http://schemas.openxmlformats.org/officeDocument/2006/relationships/footer" Target="/word/footer1.xml" Id="Rf671b0fe72824b16" /></Relationships>
</file>