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d86135d3f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dea3ebab64454"/>
      <w:footerReference xmlns:r="http://schemas.openxmlformats.org/officeDocument/2006/relationships" w:type="default" r:id="Rb7930afd84a4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REVIVE AS   ·   Org.nr 921 399 693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dea3ebab64454" /><Relationship Type="http://schemas.openxmlformats.org/officeDocument/2006/relationships/footer" Target="/word/footer1.xml" Id="Rb7930afd84a445c6" /></Relationships>
</file>