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2fa19f9d9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2f415ccb44d78"/>
      <w:footerReference xmlns:r="http://schemas.openxmlformats.org/officeDocument/2006/relationships" w:type="default" r:id="R7a0cf156c59d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 MOTOR AS   ·   Org.nr 921 389 655   ·   Vinbekkvegen 52   ·   3804 BØ I TELEMARK   ·   tommy@tsmotor.no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2f415ccb44d78" /><Relationship Type="http://schemas.openxmlformats.org/officeDocument/2006/relationships/footer" Target="/word/footer1.xml" Id="R7a0cf156c59d45a1" /></Relationships>
</file>