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8a1127d0c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298a8e98044c7f"/>
      <w:footerReference xmlns:r="http://schemas.openxmlformats.org/officeDocument/2006/relationships" w:type="default" r:id="R33546946873a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HUSVENTILASJON AS   ·   Org.nr 921 368 631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98a8e98044c7f" /><Relationship Type="http://schemas.openxmlformats.org/officeDocument/2006/relationships/footer" Target="/word/footer1.xml" Id="R33546946873a414b" /></Relationships>
</file>