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743bf19ff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MØBELRINGEN HAMAR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MØBELRINGEN HAMAR AS</w:t>
      </w:r>
    </w:p>
    <w:sectPr>
      <w:headerReference xmlns:r="http://schemas.openxmlformats.org/officeDocument/2006/relationships" w:type="default" r:id="R9a001f7649bd4faf"/>
      <w:footerReference xmlns:r="http://schemas.openxmlformats.org/officeDocument/2006/relationships" w:type="default" r:id="Rfd5c9a4fc58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1f7649bd4faf" /><Relationship Type="http://schemas.openxmlformats.org/officeDocument/2006/relationships/footer" Target="/word/footer1.xml" Id="Rfd5c9a4fc5874242" /></Relationships>
</file>