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6dc771cb8d46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CAMERALLA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CAMERALLA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18bb0d67bd4f07"/>
      <w:footerReference xmlns:r="http://schemas.openxmlformats.org/officeDocument/2006/relationships" w:type="default" r:id="Rec49d4d8b12445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CAMERALLA AS   ·   Org.nr 921 343 485   ·   v/Jesper Kreiborg, Tordenskiolds gate 2   ·   0160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CAMERALLA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18bb0d67bd4f07" /><Relationship Type="http://schemas.openxmlformats.org/officeDocument/2006/relationships/footer" Target="/word/footer1.xml" Id="Rec49d4d8b1244599" /></Relationships>
</file>