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39906376f84a5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Kristiansand S,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ANTHOLZ INVEST AS</w:t>
      </w:r>
    </w:p>
    <w:sectPr>
      <w:headerReference xmlns:r="http://schemas.openxmlformats.org/officeDocument/2006/relationships" w:type="default" r:id="R7e3db336286b4aae"/>
      <w:footerReference xmlns:r="http://schemas.openxmlformats.org/officeDocument/2006/relationships" w:type="default" r:id="R895ba68f3ad24d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ANTHOLZ INVEST AS   ·   Org.nr 921 337 310   ·   Dvergsneslia 16   ·   4639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ANTHOLZ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e3db336286b4aae" /><Relationship Type="http://schemas.openxmlformats.org/officeDocument/2006/relationships/footer" Target="/word/footer1.xml" Id="R895ba68f3ad24d9d" /></Relationships>
</file>