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3e4f085a6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624a824ffce8488e"/>
      <w:footerReference xmlns:r="http://schemas.openxmlformats.org/officeDocument/2006/relationships" w:type="default" r:id="R85075eb07801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a824ffce8488e" /><Relationship Type="http://schemas.openxmlformats.org/officeDocument/2006/relationships/footer" Target="/word/footer1.xml" Id="R85075eb078014371" /></Relationships>
</file>