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19cfb29bd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FURUTANGEN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FURUTANGEN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cdb32e3694833"/>
      <w:footerReference xmlns:r="http://schemas.openxmlformats.org/officeDocument/2006/relationships" w:type="default" r:id="R26d3e35330c3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FURUTANGEN HYTTEUTVIKLING AS   ·   Org.nr 921 337 264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FURUTANGEN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db32e3694833" /><Relationship Type="http://schemas.openxmlformats.org/officeDocument/2006/relationships/footer" Target="/word/footer1.xml" Id="R26d3e35330c3492a" /></Relationships>
</file>