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71e1fa37d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90c679b044ee6"/>
      <w:footerReference xmlns:r="http://schemas.openxmlformats.org/officeDocument/2006/relationships" w:type="default" r:id="Rf018074e6865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JA9 INVEST AS   ·   Org.nr 921 234 449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90c679b044ee6" /><Relationship Type="http://schemas.openxmlformats.org/officeDocument/2006/relationships/footer" Target="/word/footer1.xml" Id="Rf018074e68654fbc" /></Relationships>
</file>