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887387ff446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2249e17b754d80"/>
      <w:footerReference xmlns:r="http://schemas.openxmlformats.org/officeDocument/2006/relationships" w:type="default" r:id="Reb5dee0d2bfc44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 INVEST AS   ·   Org.nr 921 205 414   ·   c/o Anna Lise Bringsli, Torget 6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2249e17b754d80" /><Relationship Type="http://schemas.openxmlformats.org/officeDocument/2006/relationships/footer" Target="/word/footer1.xml" Id="Reb5dee0d2bfc4490" /></Relationships>
</file>