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85df3b0ee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BRÆCK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BRÆCK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0972f41664891"/>
      <w:footerReference xmlns:r="http://schemas.openxmlformats.org/officeDocument/2006/relationships" w:type="default" r:id="Rd47eed2fbe88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BRÆCK BETONG AS   ·   Org.nr 921 204 019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BRÆCK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0972f41664891" /><Relationship Type="http://schemas.openxmlformats.org/officeDocument/2006/relationships/footer" Target="/word/footer1.xml" Id="Rd47eed2fbe8840e7" /></Relationships>
</file>