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87ca9725c141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SVILLEGJENVINNING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SVILLEGJENVINNING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f1be6ef079479e"/>
      <w:footerReference xmlns:r="http://schemas.openxmlformats.org/officeDocument/2006/relationships" w:type="default" r:id="R3ab5b04c56a2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SVILLEGJENVINNING AS   ·   Org.nr 921 170 890   ·   Nymobakken 34   ·   3516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SVILLEGJENVINNING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1be6ef079479e" /><Relationship Type="http://schemas.openxmlformats.org/officeDocument/2006/relationships/footer" Target="/word/footer1.xml" Id="R3ab5b04c56a242e7" /></Relationships>
</file>