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90140f9e1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PHONEPARTNER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PHONEPARTNER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c3648651a4a65"/>
      <w:footerReference xmlns:r="http://schemas.openxmlformats.org/officeDocument/2006/relationships" w:type="default" r:id="R737ed7652274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PHONEPARTNER NORGE HOLDING AS   ·   Org.nr 921 077 262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PHONEPARTNER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c3648651a4a65" /><Relationship Type="http://schemas.openxmlformats.org/officeDocument/2006/relationships/footer" Target="/word/footer1.xml" Id="R737ed765227442eb" /></Relationships>
</file>