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92e74ed7ec44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Fannrem,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KVÅLE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KVÅLE REGNSKAP AS</w:t>
      </w:r>
    </w:p>
    <w:sectPr>
      <w:headerReference xmlns:r="http://schemas.openxmlformats.org/officeDocument/2006/relationships" w:type="default" r:id="R3d36d73884d74caa"/>
      <w:footerReference xmlns:r="http://schemas.openxmlformats.org/officeDocument/2006/relationships" w:type="default" r:id="Reb3a4e9db7e542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KVÅLE REGNSKAP AS   ·   Org.nr 921 069 391   ·   Øyumvegen 97   ·   7320 FANNREM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KVÅLE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36d73884d74caa" /><Relationship Type="http://schemas.openxmlformats.org/officeDocument/2006/relationships/footer" Target="/word/footer1.xml" Id="Reb3a4e9db7e542f4" /></Relationships>
</file>