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3104b4178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KVÅLE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KVÅLE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1d75300984b66"/>
      <w:footerReference xmlns:r="http://schemas.openxmlformats.org/officeDocument/2006/relationships" w:type="default" r:id="R17cc0c6b1522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1d75300984b66" /><Relationship Type="http://schemas.openxmlformats.org/officeDocument/2006/relationships/footer" Target="/word/footer1.xml" Id="R17cc0c6b1522451c" /></Relationships>
</file>