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624c18b4ca49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3296f702d5fe40ce"/>
      <w:footerReference xmlns:r="http://schemas.openxmlformats.org/officeDocument/2006/relationships" w:type="default" r:id="R19c49b6f94ca49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96f702d5fe40ce" /><Relationship Type="http://schemas.openxmlformats.org/officeDocument/2006/relationships/footer" Target="/word/footer1.xml" Id="R19c49b6f94ca4955" /></Relationships>
</file>