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e8304c5e0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452fc37ca45c7"/>
      <w:footerReference xmlns:r="http://schemas.openxmlformats.org/officeDocument/2006/relationships" w:type="default" r:id="R6d06bb2482bf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452fc37ca45c7" /><Relationship Type="http://schemas.openxmlformats.org/officeDocument/2006/relationships/footer" Target="/word/footer1.xml" Id="R6d06bb2482bf4ddf" /></Relationships>
</file>