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6cf21c75c4d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BÅTSFJORD SENTRALFRYSELAGER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BÅTSFJORD SENTRALFRYSELAGER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af1b2651a3405d"/>
      <w:footerReference xmlns:r="http://schemas.openxmlformats.org/officeDocument/2006/relationships" w:type="default" r:id="R43957b3e0c2f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 SENTRALFRYSELAGER AS   ·   Org.nr 921 051 972   ·   Holmenvegen 12   ·   9990 BÅTSFJORD   ·   Tlf. 78 98 55 90   ·   firmapost@sentralfrysa.com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 SENTRALFRYSELAGER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f1b2651a3405d" /><Relationship Type="http://schemas.openxmlformats.org/officeDocument/2006/relationships/footer" Target="/word/footer1.xml" Id="R43957b3e0c2f4e92" /></Relationships>
</file>