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8e36ed814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MYCALLS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MYCALLS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5945ec15f40e6"/>
      <w:footerReference xmlns:r="http://schemas.openxmlformats.org/officeDocument/2006/relationships" w:type="default" r:id="Rcde937009ae1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MYCALLS AS   ·   Org.nr 921 020 155   ·   Grønland 12   ·   0188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MYCALLS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5945ec15f40e6" /><Relationship Type="http://schemas.openxmlformats.org/officeDocument/2006/relationships/footer" Target="/word/footer1.xml" Id="Rcde937009ae14d67" /></Relationships>
</file>