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29bbbd0c7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3b291ffcf4e38"/>
      <w:footerReference xmlns:r="http://schemas.openxmlformats.org/officeDocument/2006/relationships" w:type="default" r:id="Rba667bd8eef4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3b291ffcf4e38" /><Relationship Type="http://schemas.openxmlformats.org/officeDocument/2006/relationships/footer" Target="/word/footer1.xml" Id="Rba667bd8eef44bc5" /></Relationships>
</file>