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162b3ce5f40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REKKJE STIUTVIKLING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REKKJE STIUTVIKLING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df5952b686454d"/>
      <w:footerReference xmlns:r="http://schemas.openxmlformats.org/officeDocument/2006/relationships" w:type="default" r:id="Rbccdba557c9640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REKKJE STIUTVIKLING AS   ·   Org.nr 920 958 893   ·   Kvernhushaugen 1   ·   6854 KAUPANGER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REKKJE STIUTVIKLING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df5952b686454d" /><Relationship Type="http://schemas.openxmlformats.org/officeDocument/2006/relationships/footer" Target="/word/footer1.xml" Id="Rbccdba557c964015" /></Relationships>
</file>