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83b73a45b40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FOFO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FOFO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9b9e2c5db4c94"/>
      <w:footerReference xmlns:r="http://schemas.openxmlformats.org/officeDocument/2006/relationships" w:type="default" r:id="R98a9527de810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FOFO AS   ·   Org.nr 920 953 034   ·   Studiofelleskapet Punkt, Sverdrups gate 15A   ·   0559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9b9e2c5db4c94" /><Relationship Type="http://schemas.openxmlformats.org/officeDocument/2006/relationships/footer" Target="/word/footer1.xml" Id="R98a9527de810474d" /></Relationships>
</file>