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553e8d9cc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 CONSEPT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 CONSEPT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7d225fc3d4f96"/>
      <w:footerReference xmlns:r="http://schemas.openxmlformats.org/officeDocument/2006/relationships" w:type="default" r:id="Ra1430d8368b4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 CONSEPT AS   ·   Org.nr 920 947 271   ·   Skeiddalen 15A   ·   8070 BODØ   ·   unni@unodesigns.no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 CONSEPT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7d225fc3d4f96" /><Relationship Type="http://schemas.openxmlformats.org/officeDocument/2006/relationships/footer" Target="/word/footer1.xml" Id="Ra1430d8368b44664" /></Relationships>
</file>