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494c4cb8f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01972dcee491f"/>
      <w:footerReference xmlns:r="http://schemas.openxmlformats.org/officeDocument/2006/relationships" w:type="default" r:id="Rb3bb34bbbb22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01972dcee491f" /><Relationship Type="http://schemas.openxmlformats.org/officeDocument/2006/relationships/footer" Target="/word/footer1.xml" Id="Rb3bb34bbbb224d9e" /></Relationships>
</file>