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792a7fbfd14f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ANLEGGSGARTNER MARIUS MEGÅRD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ANLEGGSGARTNER MARIUS MEGÅRD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d8741fa0c64026"/>
      <w:footerReference xmlns:r="http://schemas.openxmlformats.org/officeDocument/2006/relationships" w:type="default" r:id="R1fb228ed660f49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ANLEGGSGARTNER MARIUS MEGÅRD AS   ·   Org.nr 920 739 318   ·   Kvilhaugvegen 5A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ANLEGGSGARTNER MARIUS MEGÅRD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d8741fa0c64026" /><Relationship Type="http://schemas.openxmlformats.org/officeDocument/2006/relationships/footer" Target="/word/footer1.xml" Id="R1fb228ed660f49e7" /></Relationships>
</file>