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976fde4a4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OMSUT BUTENESTER OG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OMSUT BUTENESTER OG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0173892c34ba7"/>
      <w:footerReference xmlns:r="http://schemas.openxmlformats.org/officeDocument/2006/relationships" w:type="default" r:id="R0aeb33693963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OMSUT BUTENESTER OG BEMANNING AS   ·   Org.nr 920 709 222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OMSUT BUTENESTER OG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0173892c34ba7" /><Relationship Type="http://schemas.openxmlformats.org/officeDocument/2006/relationships/footer" Target="/word/footer1.xml" Id="R0aeb33693963413a" /></Relationships>
</file>