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c7253f21fa4c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JATBYGG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JATBYGG AS</w:t>
      </w:r>
    </w:p>
    <w:sectPr>
      <w:headerReference xmlns:r="http://schemas.openxmlformats.org/officeDocument/2006/relationships" w:type="default" r:id="R3c751eb943a743b1"/>
      <w:footerReference xmlns:r="http://schemas.openxmlformats.org/officeDocument/2006/relationships" w:type="default" r:id="Re6d2eaabc2534e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JATBYGG AS   ·   Org.nr 920 709 206   ·   Sagebakken 11   ·   4618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JATBYGG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751eb943a743b1" /><Relationship Type="http://schemas.openxmlformats.org/officeDocument/2006/relationships/footer" Target="/word/footer1.xml" Id="Re6d2eaabc2534e95" /></Relationships>
</file>