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29f20ca62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KALLEKLEV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Skjoldastraumen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Skjoldastraumen,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KALLEKLEV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8e9f5f4864c4f"/>
      <w:footerReference xmlns:r="http://schemas.openxmlformats.org/officeDocument/2006/relationships" w:type="default" r:id="Ra9cd16be5b5a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KALLEKLEV AS   ·   Org.nr 920 705 596   ·   Dalbygda 16   ·   5567 SKJOLDASTRAUMEN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KALLEKLEV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8e9f5f4864c4f" /><Relationship Type="http://schemas.openxmlformats.org/officeDocument/2006/relationships/footer" Target="/word/footer1.xml" Id="Ra9cd16be5b5a4b1d" /></Relationships>
</file>