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f1ebda1444e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BRAKAN C&amp;C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BRAKAN C&amp;C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8acabc4b7d4c95"/>
      <w:footerReference xmlns:r="http://schemas.openxmlformats.org/officeDocument/2006/relationships" w:type="default" r:id="R774d7a8c2b1d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BRAKAN C&amp;C AS   ·   Org.nr 920 701 965   ·   Utheimsveien 271   ·   6532 AVERØY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BRAKAN C&amp;C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8acabc4b7d4c95" /><Relationship Type="http://schemas.openxmlformats.org/officeDocument/2006/relationships/footer" Target="/word/footer1.xml" Id="R774d7a8c2b1d4e5c" /></Relationships>
</file>