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eebc000b1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9400af6de4a8f"/>
      <w:footerReference xmlns:r="http://schemas.openxmlformats.org/officeDocument/2006/relationships" w:type="default" r:id="R1ff0c3844555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9400af6de4a8f" /><Relationship Type="http://schemas.openxmlformats.org/officeDocument/2006/relationships/footer" Target="/word/footer1.xml" Id="R1ff0c384455541c4" /></Relationships>
</file>