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6ea1e90d548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cd7b4e26c405b"/>
      <w:footerReference xmlns:r="http://schemas.openxmlformats.org/officeDocument/2006/relationships" w:type="default" r:id="Rb57219450016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GARMANN AS   ·   Org.nr 920 623 328   ·   Jansbergveien 20   ·   1852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cd7b4e26c405b" /><Relationship Type="http://schemas.openxmlformats.org/officeDocument/2006/relationships/footer" Target="/word/footer1.xml" Id="Rb572194500164ae9" /></Relationships>
</file>