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1cb28790d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BEVERAGE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BEVERAGE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df6370d144db5"/>
      <w:footerReference xmlns:r="http://schemas.openxmlformats.org/officeDocument/2006/relationships" w:type="default" r:id="R3b91f625bb7a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BEVERAGE SOLUTIONS AS   ·   Org.nr 920 572 308   ·   Torvuttaket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BEVERAGE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df6370d144db5" /><Relationship Type="http://schemas.openxmlformats.org/officeDocument/2006/relationships/footer" Target="/word/footer1.xml" Id="R3b91f625bb7a4f70" /></Relationships>
</file>