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2cc3639b947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30f8167e742d1"/>
      <w:footerReference xmlns:r="http://schemas.openxmlformats.org/officeDocument/2006/relationships" w:type="default" r:id="R572eb9d55799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LØKLING HOLDING AS   ·   Org.nr 920 565 867   ·   Bjørnåsveien 85   ·   1271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30f8167e742d1" /><Relationship Type="http://schemas.openxmlformats.org/officeDocument/2006/relationships/footer" Target="/word/footer1.xml" Id="R572eb9d5579941b9" /></Relationships>
</file>